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FA" w:rsidRDefault="00E55CFA" w:rsidP="0063526E">
      <w:pPr>
        <w:spacing w:line="0" w:lineRule="atLeast"/>
        <w:rPr>
          <w:rFonts w:cs="Arial"/>
          <w:sz w:val="21"/>
          <w:szCs w:val="21"/>
        </w:rPr>
      </w:pPr>
      <w:r w:rsidRPr="00C22D81">
        <w:rPr>
          <w:rFonts w:cs="Arial"/>
          <w:sz w:val="21"/>
          <w:szCs w:val="21"/>
        </w:rPr>
        <w:t>別記様式</w:t>
      </w:r>
      <w:r w:rsidR="002A7ECE">
        <w:rPr>
          <w:rFonts w:cs="Arial" w:hint="eastAsia"/>
          <w:sz w:val="21"/>
          <w:szCs w:val="21"/>
        </w:rPr>
        <w:t>７</w:t>
      </w:r>
      <w:r w:rsidR="005E4985">
        <w:rPr>
          <w:rFonts w:cs="Arial" w:hint="eastAsia"/>
          <w:sz w:val="21"/>
          <w:szCs w:val="21"/>
        </w:rPr>
        <w:t>１</w:t>
      </w:r>
    </w:p>
    <w:p w:rsidR="002346E0" w:rsidRPr="00C22D81" w:rsidRDefault="002346E0">
      <w:pPr>
        <w:jc w:val="center"/>
        <w:rPr>
          <w:rFonts w:cs="Arial"/>
          <w:sz w:val="28"/>
        </w:rPr>
      </w:pPr>
      <w:r w:rsidRPr="00C22D81">
        <w:rPr>
          <w:rFonts w:cs="Arial"/>
          <w:sz w:val="28"/>
          <w:bdr w:val="single" w:sz="4" w:space="0" w:color="auto"/>
        </w:rPr>
        <w:t>レ　ジ　オ　ネ　ラ　症　発　生　届</w:t>
      </w: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824936" w:rsidRPr="00C22D81" w:rsidRDefault="00824936" w:rsidP="00824936">
      <w:pPr>
        <w:rPr>
          <w:rFonts w:cs="Arial"/>
        </w:rPr>
      </w:pPr>
      <w:r w:rsidRPr="00C22D81">
        <w:rPr>
          <w:rFonts w:cs="Arial"/>
        </w:rPr>
        <w:t>感染症の予防及び感染症の患者に対する医療に関する法律第１２条第１項（</w:t>
      </w:r>
      <w:r w:rsidR="00AB40F0">
        <w:rPr>
          <w:rFonts w:cs="Arial"/>
        </w:rPr>
        <w:t>同条第</w:t>
      </w:r>
      <w:r w:rsidR="00AB40F0">
        <w:rPr>
          <w:rFonts w:cs="Arial" w:hint="eastAsia"/>
        </w:rPr>
        <w:t>８</w:t>
      </w:r>
      <w:bookmarkStart w:id="0" w:name="_GoBack"/>
      <w:bookmarkEnd w:id="0"/>
      <w:r w:rsidR="00943112">
        <w:rPr>
          <w:rFonts w:cs="Arial"/>
        </w:rPr>
        <w:t>項</w:t>
      </w:r>
      <w:r w:rsidRPr="00C22D81">
        <w:rPr>
          <w:rFonts w:cs="Arial"/>
        </w:rPr>
        <w:t>において準用する</w:t>
      </w:r>
      <w:r w:rsidR="000611B3">
        <w:rPr>
          <w:rFonts w:cs="Arial"/>
        </w:rPr>
        <w:t>場合を含む</w:t>
      </w:r>
      <w:r w:rsidRPr="00C22D81">
        <w:rPr>
          <w:rFonts w:cs="Arial"/>
        </w:rPr>
        <w:t>。）の規定により、以下のとおり届け出る。</w:t>
      </w:r>
    </w:p>
    <w:p w:rsidR="00824936" w:rsidRPr="00C22D81" w:rsidRDefault="000B1C19" w:rsidP="00824936">
      <w:pPr>
        <w:jc w:val="right"/>
        <w:rPr>
          <w:rFonts w:cs="Arial"/>
          <w:u w:val="single"/>
        </w:rPr>
      </w:pPr>
      <w:r>
        <w:rPr>
          <w:rFonts w:cs="Arial"/>
          <w:u w:val="single"/>
        </w:rPr>
        <w:t xml:space="preserve">報告年月日　</w:t>
      </w:r>
      <w:r>
        <w:rPr>
          <w:rFonts w:cs="Arial" w:hint="eastAsia"/>
          <w:u w:val="single"/>
        </w:rPr>
        <w:t>令和</w:t>
      </w:r>
      <w:r w:rsidR="00824936" w:rsidRPr="00C22D81">
        <w:rPr>
          <w:rFonts w:cs="Arial"/>
          <w:u w:val="single"/>
        </w:rPr>
        <w:t xml:space="preserve">　　年　　月　　日</w:t>
      </w:r>
    </w:p>
    <w:p w:rsidR="00824936" w:rsidRPr="00C22D81" w:rsidRDefault="00824936" w:rsidP="00824936">
      <w:pPr>
        <w:ind w:firstLineChars="1100" w:firstLine="1980"/>
        <w:rPr>
          <w:rFonts w:cs="Arial"/>
          <w:u w:val="single"/>
        </w:rPr>
      </w:pPr>
      <w:r w:rsidRPr="00C22D81">
        <w:rPr>
          <w:rFonts w:cs="Arial"/>
          <w:u w:val="single"/>
        </w:rPr>
        <w:t xml:space="preserve">医師の氏名　　　　　　　　　　　　　　　　　　　　　　　　　　　　</w:t>
      </w:r>
      <w:r w:rsidR="005F7466">
        <w:rPr>
          <w:rFonts w:cs="Arial" w:hint="eastAsia"/>
          <w:u w:val="single"/>
        </w:rPr>
        <w:t xml:space="preserve">　</w:t>
      </w:r>
      <w:r w:rsidRPr="00C22D81">
        <w:rPr>
          <w:rFonts w:cs="Arial"/>
          <w:u w:val="single"/>
        </w:rPr>
        <w:t xml:space="preserve">　</w:t>
      </w:r>
    </w:p>
    <w:p w:rsidR="00824936" w:rsidRPr="00C22D81" w:rsidRDefault="00824936" w:rsidP="00824936">
      <w:pPr>
        <w:jc w:val="right"/>
        <w:rPr>
          <w:rFonts w:cs="Arial"/>
        </w:rPr>
      </w:pP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電話番号(※)　　　　　（　　　　　　）　　　　　　－　　　　　　　　　</w:t>
      </w:r>
    </w:p>
    <w:p w:rsidR="00824936" w:rsidRPr="00C22D81" w:rsidRDefault="00824936" w:rsidP="00824936">
      <w:pPr>
        <w:jc w:val="right"/>
        <w:rPr>
          <w:rFonts w:cs="Arial"/>
        </w:rPr>
      </w:pPr>
      <w:r w:rsidRPr="00C22D81">
        <w:rPr>
          <w:rFonts w:cs="Arial"/>
        </w:rPr>
        <w:t>（※病院・診療所に従事していない医師にあっては、その住所・電話番号を記載）</w:t>
      </w:r>
    </w:p>
    <w:p w:rsidR="00C0539B" w:rsidRPr="0063526E" w:rsidRDefault="00C0539B" w:rsidP="00C0539B">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C0539B" w:rsidRPr="00C22D81" w:rsidRDefault="00C0539B" w:rsidP="00C0539B"/>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616"/>
        <w:gridCol w:w="4569"/>
      </w:tblGrid>
      <w:tr w:rsidR="00824936" w:rsidRPr="002D7F2C" w:rsidTr="002D7F2C">
        <w:trPr>
          <w:trHeight w:val="216"/>
        </w:trPr>
        <w:tc>
          <w:tcPr>
            <w:tcW w:w="5050" w:type="dxa"/>
            <w:gridSpan w:val="2"/>
          </w:tcPr>
          <w:p w:rsidR="00824936" w:rsidRPr="002D7F2C" w:rsidRDefault="0084458D" w:rsidP="002D7F2C">
            <w:pPr>
              <w:pStyle w:val="a3"/>
              <w:tabs>
                <w:tab w:val="clear" w:pos="4252"/>
                <w:tab w:val="clear" w:pos="8504"/>
              </w:tabs>
              <w:snapToGrid/>
              <w:spacing w:line="220" w:lineRule="exact"/>
              <w:jc w:val="center"/>
              <w:rPr>
                <w:rFonts w:cs="Arial"/>
                <w:spacing w:val="-8"/>
              </w:rPr>
            </w:pPr>
            <w:r w:rsidRPr="002D7F2C">
              <w:rPr>
                <w:rFonts w:cs="Arial"/>
                <w:spacing w:val="-8"/>
              </w:rPr>
              <w:t>病</w:t>
            </w:r>
            <w:r w:rsidR="00824936" w:rsidRPr="002D7F2C">
              <w:rPr>
                <w:rFonts w:cs="Arial"/>
                <w:spacing w:val="-8"/>
              </w:rPr>
              <w:t xml:space="preserve">　　　　　　</w:t>
            </w:r>
            <w:r w:rsidRPr="002D7F2C">
              <w:rPr>
                <w:rFonts w:cs="Arial"/>
                <w:spacing w:val="-8"/>
              </w:rPr>
              <w:t>型</w:t>
            </w:r>
          </w:p>
        </w:tc>
        <w:tc>
          <w:tcPr>
            <w:tcW w:w="4569" w:type="dxa"/>
          </w:tcPr>
          <w:p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rsidTr="002D7F2C">
        <w:trPr>
          <w:trHeight w:val="232"/>
        </w:trPr>
        <w:tc>
          <w:tcPr>
            <w:tcW w:w="5050" w:type="dxa"/>
            <w:gridSpan w:val="2"/>
          </w:tcPr>
          <w:p w:rsidR="00824936" w:rsidRPr="002D7F2C" w:rsidRDefault="00824936" w:rsidP="002D7F2C">
            <w:pPr>
              <w:widowControl/>
              <w:jc w:val="center"/>
              <w:rPr>
                <w:rFonts w:cs="Arial"/>
                <w:spacing w:val="-8"/>
              </w:rPr>
            </w:pPr>
            <w:r w:rsidRPr="002D7F2C">
              <w:rPr>
                <w:rFonts w:cs="Arial"/>
                <w:spacing w:val="-8"/>
              </w:rPr>
              <w:t>１）肺炎型　　２）ポンティアック</w:t>
            </w:r>
            <w:r w:rsidR="00F46D77">
              <w:rPr>
                <w:rFonts w:cs="Arial" w:hint="eastAsia"/>
                <w:spacing w:val="-8"/>
              </w:rPr>
              <w:t>熱</w:t>
            </w:r>
            <w:r w:rsidRPr="002D7F2C">
              <w:rPr>
                <w:rFonts w:cs="Arial"/>
                <w:spacing w:val="-8"/>
              </w:rPr>
              <w:t>型</w:t>
            </w:r>
          </w:p>
        </w:tc>
        <w:tc>
          <w:tcPr>
            <w:tcW w:w="4569" w:type="dxa"/>
            <w:vMerge w:val="restart"/>
          </w:tcPr>
          <w:p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rsidR="009F4C30" w:rsidRPr="002D7F2C" w:rsidRDefault="009F4C30" w:rsidP="00824936">
            <w:pPr>
              <w:rPr>
                <w:rFonts w:cs="Arial"/>
                <w:spacing w:val="-8"/>
              </w:rPr>
            </w:pPr>
          </w:p>
          <w:p w:rsidR="00824936" w:rsidRPr="002D7F2C" w:rsidRDefault="00824936" w:rsidP="00824936">
            <w:pPr>
              <w:rPr>
                <w:rFonts w:cs="Arial"/>
                <w:spacing w:val="-8"/>
                <w:szCs w:val="18"/>
              </w:rPr>
            </w:pPr>
            <w:r w:rsidRPr="002D7F2C">
              <w:rPr>
                <w:rFonts w:cs="Arial"/>
                <w:spacing w:val="-8"/>
              </w:rPr>
              <w:t xml:space="preserve">１　</w:t>
            </w:r>
            <w:r w:rsidR="008B645E" w:rsidRPr="002D7F2C">
              <w:rPr>
                <w:rFonts w:cs="Arial"/>
                <w:spacing w:val="-8"/>
                <w:szCs w:val="18"/>
              </w:rPr>
              <w:t xml:space="preserve">水系感染（水の種類・状況：　　　　　　　　　</w:t>
            </w:r>
          </w:p>
          <w:p w:rsidR="008B645E" w:rsidRPr="002D7F2C" w:rsidRDefault="008B645E" w:rsidP="00824936">
            <w:pPr>
              <w:rPr>
                <w:rFonts w:cs="Arial"/>
                <w:spacing w:val="-8"/>
              </w:rPr>
            </w:pPr>
            <w:r w:rsidRPr="002D7F2C">
              <w:rPr>
                <w:rFonts w:cs="Arial"/>
                <w:spacing w:val="-8"/>
                <w:szCs w:val="18"/>
              </w:rPr>
              <w:t xml:space="preserve">　　　　　　　　　　　　　　　　　　　　　　　）</w:t>
            </w:r>
          </w:p>
          <w:p w:rsidR="006E1404" w:rsidRPr="002D7F2C" w:rsidRDefault="00824936" w:rsidP="008B645E">
            <w:pPr>
              <w:rPr>
                <w:rFonts w:cs="Arial"/>
                <w:spacing w:val="-8"/>
                <w:szCs w:val="18"/>
              </w:rPr>
            </w:pPr>
            <w:r w:rsidRPr="002D7F2C">
              <w:rPr>
                <w:rFonts w:cs="Arial"/>
                <w:spacing w:val="-8"/>
              </w:rPr>
              <w:t xml:space="preserve">２　</w:t>
            </w:r>
            <w:r w:rsidR="008B645E" w:rsidRPr="002D7F2C">
              <w:rPr>
                <w:rFonts w:cs="Arial"/>
                <w:spacing w:val="-8"/>
              </w:rPr>
              <w:t>塵埃</w:t>
            </w:r>
            <w:r w:rsidRPr="002D7F2C">
              <w:rPr>
                <w:rFonts w:cs="Arial"/>
                <w:spacing w:val="-8"/>
              </w:rPr>
              <w:t>感染</w:t>
            </w:r>
            <w:r w:rsidR="008B645E" w:rsidRPr="002D7F2C">
              <w:rPr>
                <w:rFonts w:cs="Arial"/>
                <w:spacing w:val="-8"/>
                <w:szCs w:val="18"/>
              </w:rPr>
              <w:t>（吸入物の種類・状況</w:t>
            </w:r>
            <w:r w:rsidR="006F6BB6" w:rsidRPr="002D7F2C">
              <w:rPr>
                <w:rFonts w:cs="Arial" w:hint="eastAsia"/>
                <w:spacing w:val="-8"/>
                <w:szCs w:val="18"/>
              </w:rPr>
              <w:t>：</w:t>
            </w:r>
            <w:r w:rsidR="008B645E" w:rsidRPr="002D7F2C">
              <w:rPr>
                <w:rFonts w:cs="Arial"/>
                <w:spacing w:val="-8"/>
                <w:szCs w:val="18"/>
              </w:rPr>
              <w:t xml:space="preserve">　　　　　　</w:t>
            </w:r>
          </w:p>
          <w:p w:rsidR="00824936" w:rsidRPr="002D7F2C" w:rsidRDefault="008B645E" w:rsidP="008B645E">
            <w:pPr>
              <w:rPr>
                <w:rFonts w:cs="Arial"/>
                <w:spacing w:val="-8"/>
              </w:rPr>
            </w:pPr>
            <w:r w:rsidRPr="002D7F2C">
              <w:rPr>
                <w:rFonts w:cs="Arial"/>
                <w:spacing w:val="-8"/>
                <w:szCs w:val="18"/>
              </w:rPr>
              <w:t xml:space="preserve">　　　　　　　　　　　　　　　　　　　　　　</w:t>
            </w:r>
            <w:r w:rsidR="006E1404" w:rsidRPr="002D7F2C">
              <w:rPr>
                <w:rFonts w:cs="Arial"/>
                <w:spacing w:val="-8"/>
              </w:rPr>
              <w:t xml:space="preserve">　</w:t>
            </w:r>
            <w:r w:rsidR="00824936" w:rsidRPr="002D7F2C">
              <w:rPr>
                <w:rFonts w:cs="Arial"/>
                <w:spacing w:val="-8"/>
              </w:rPr>
              <w:t>）</w:t>
            </w:r>
          </w:p>
          <w:p w:rsidR="006E1404" w:rsidRPr="002D7F2C" w:rsidRDefault="00824936" w:rsidP="00824936">
            <w:pPr>
              <w:rPr>
                <w:rFonts w:cs="Arial"/>
                <w:spacing w:val="-8"/>
              </w:rPr>
            </w:pPr>
            <w:r w:rsidRPr="002D7F2C">
              <w:rPr>
                <w:rFonts w:cs="Arial"/>
                <w:spacing w:val="-8"/>
              </w:rPr>
              <w:t xml:space="preserve">３　その他（　　　　　　　　</w:t>
            </w:r>
            <w:r w:rsidR="006E1404" w:rsidRPr="002D7F2C">
              <w:rPr>
                <w:rFonts w:cs="Arial"/>
                <w:spacing w:val="-8"/>
              </w:rPr>
              <w:t xml:space="preserve">　　　　　　　　　</w:t>
            </w:r>
          </w:p>
          <w:p w:rsidR="00824936" w:rsidRPr="002D7F2C" w:rsidRDefault="00824936" w:rsidP="002D7F2C">
            <w:pPr>
              <w:ind w:firstLineChars="2200" w:firstLine="3608"/>
              <w:rPr>
                <w:rFonts w:cs="Arial"/>
                <w:spacing w:val="-8"/>
              </w:rPr>
            </w:pPr>
            <w:r w:rsidRPr="002D7F2C">
              <w:rPr>
                <w:rFonts w:cs="Arial"/>
                <w:spacing w:val="-8"/>
              </w:rPr>
              <w:t xml:space="preserve">　）</w:t>
            </w:r>
          </w:p>
          <w:p w:rsidR="00C05EC4" w:rsidRPr="002D7F2C" w:rsidRDefault="00C05EC4" w:rsidP="00824936">
            <w:pPr>
              <w:rPr>
                <w:rFonts w:cs="Arial"/>
                <w:spacing w:val="-8"/>
              </w:rPr>
            </w:pPr>
          </w:p>
          <w:p w:rsidR="00150A13" w:rsidRPr="002D7F2C" w:rsidRDefault="00150A13" w:rsidP="002D7F2C">
            <w:pPr>
              <w:tabs>
                <w:tab w:val="left" w:pos="1557"/>
              </w:tabs>
              <w:rPr>
                <w:rFonts w:cs="Arial"/>
                <w:spacing w:val="-8"/>
              </w:rPr>
            </w:pPr>
          </w:p>
          <w:p w:rsidR="00150A13" w:rsidRPr="002D7F2C" w:rsidRDefault="00150A13" w:rsidP="002D7F2C">
            <w:pPr>
              <w:tabs>
                <w:tab w:val="left" w:pos="1557"/>
              </w:tabs>
              <w:rPr>
                <w:rFonts w:cs="Arial"/>
                <w:spacing w:val="-8"/>
              </w:rPr>
            </w:pPr>
          </w:p>
          <w:p w:rsidR="00150A13" w:rsidRPr="002D7F2C" w:rsidRDefault="00150A13" w:rsidP="002D7F2C">
            <w:pPr>
              <w:tabs>
                <w:tab w:val="left" w:pos="1557"/>
              </w:tabs>
              <w:rPr>
                <w:rFonts w:cs="Arial"/>
                <w:spacing w:val="-8"/>
              </w:rPr>
            </w:pPr>
          </w:p>
          <w:p w:rsidR="00150A13" w:rsidRPr="002D7F2C" w:rsidRDefault="00150A13" w:rsidP="002D7F2C">
            <w:pPr>
              <w:tabs>
                <w:tab w:val="left" w:pos="1557"/>
              </w:tabs>
              <w:rPr>
                <w:rFonts w:cs="Arial"/>
                <w:spacing w:val="-8"/>
              </w:rPr>
            </w:pPr>
          </w:p>
          <w:p w:rsidR="00150A13" w:rsidRPr="002D7F2C" w:rsidRDefault="00C91630" w:rsidP="002D7F2C">
            <w:pPr>
              <w:tabs>
                <w:tab w:val="left" w:pos="1557"/>
              </w:tabs>
              <w:rPr>
                <w:rFonts w:cs="Arial"/>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2893695</wp:posOffset>
                      </wp:positionH>
                      <wp:positionV relativeFrom="paragraph">
                        <wp:posOffset>47625</wp:posOffset>
                      </wp:positionV>
                      <wp:extent cx="342900" cy="2638425"/>
                      <wp:effectExtent l="7620" t="9525" r="11430" b="9525"/>
                      <wp:wrapNone/>
                      <wp:docPr id="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827881">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1" o:spid="_x0000_s1026" type="#_x0000_t202" style="position:absolute;left:0;text-align:left;margin-left:227.85pt;margin-top:3.7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">
                      <v:textbox style="layout-flow:vertical-ideographic">
                        <w:txbxContent>
                          <w:p w:rsidR="00614E90" w:rsidRPr="00737B5A" w:rsidRDefault="00614E90" w:rsidP="00827881">
                            <w:pPr>
                              <w:rPr>
                                <w:spacing w:val="20"/>
                                <w:szCs w:val="18"/>
                              </w:rPr>
                            </w:pPr>
                            <w:r w:rsidRPr="00737B5A">
                              <w:rPr>
                                <w:rFonts w:hint="eastAsia"/>
                                <w:spacing w:val="20"/>
                                <w:szCs w:val="18"/>
                              </w:rPr>
                              <w:t>この届出は診断後直ちに行ってください</w:t>
                            </w:r>
                          </w:p>
                        </w:txbxContent>
                      </v:textbox>
                    </v:shape>
                  </w:pict>
                </mc:Fallback>
              </mc:AlternateContent>
            </w:r>
          </w:p>
          <w:p w:rsidR="00824936" w:rsidRPr="002D7F2C" w:rsidRDefault="00824936" w:rsidP="002D7F2C">
            <w:pPr>
              <w:tabs>
                <w:tab w:val="left" w:pos="1557"/>
              </w:tabs>
              <w:rPr>
                <w:rFonts w:cs="Arial"/>
                <w:spacing w:val="-8"/>
              </w:rPr>
            </w:pPr>
          </w:p>
          <w:p w:rsidR="00824936" w:rsidRPr="002D7F2C" w:rsidRDefault="00824936" w:rsidP="002D7F2C">
            <w:pPr>
              <w:ind w:left="508" w:hangingChars="310" w:hanging="508"/>
              <w:rPr>
                <w:rFonts w:cs="Arial"/>
                <w:spacing w:val="-8"/>
              </w:rPr>
            </w:pPr>
            <w:r w:rsidRPr="002D7F2C">
              <w:rPr>
                <w:rFonts w:cs="Arial"/>
                <w:spacing w:val="-8"/>
              </w:rPr>
              <w:t>②感染地域（　確定　・　推定　）</w:t>
            </w:r>
          </w:p>
          <w:p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rsidR="00944C84" w:rsidRPr="002D7F2C" w:rsidRDefault="00824936" w:rsidP="002D7F2C">
            <w:pPr>
              <w:ind w:left="508" w:hangingChars="310" w:hanging="508"/>
              <w:rPr>
                <w:rFonts w:cs="Arial"/>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rsidR="00824936" w:rsidRPr="002D7F2C" w:rsidRDefault="00BB44CC" w:rsidP="002D7F2C">
            <w:pPr>
              <w:ind w:firstLineChars="200" w:firstLine="328"/>
              <w:rPr>
                <w:rFonts w:cs="Arial"/>
                <w:spacing w:val="-8"/>
              </w:rPr>
            </w:pPr>
            <w:r w:rsidRPr="002D7F2C">
              <w:rPr>
                <w:rFonts w:cs="Arial"/>
                <w:spacing w:val="-8"/>
              </w:rPr>
              <w:t>詳細地域　　　　　　　　　　　　　）</w:t>
            </w:r>
          </w:p>
          <w:p w:rsidR="006E1404" w:rsidRPr="002D7F2C" w:rsidRDefault="006E1404" w:rsidP="002D7F2C">
            <w:pPr>
              <w:ind w:left="508" w:hangingChars="310" w:hanging="508"/>
              <w:rPr>
                <w:rFonts w:cs="Arial"/>
                <w:spacing w:val="-8"/>
              </w:rPr>
            </w:pPr>
          </w:p>
        </w:tc>
      </w:tr>
      <w:tr w:rsidR="006E1404" w:rsidRPr="002D7F2C" w:rsidTr="002D7F2C">
        <w:trPr>
          <w:trHeight w:val="1313"/>
        </w:trPr>
        <w:tc>
          <w:tcPr>
            <w:tcW w:w="434" w:type="dxa"/>
          </w:tcPr>
          <w:p w:rsidR="00824936" w:rsidRPr="002D7F2C" w:rsidRDefault="00C0539B" w:rsidP="002D7F2C">
            <w:pPr>
              <w:jc w:val="center"/>
              <w:rPr>
                <w:rFonts w:cs="Arial"/>
                <w:spacing w:val="-8"/>
              </w:rPr>
            </w:pPr>
            <w:r w:rsidRPr="002D7F2C">
              <w:rPr>
                <w:rFonts w:cs="Arial"/>
                <w:spacing w:val="-8"/>
              </w:rPr>
              <w:t>1</w:t>
            </w:r>
            <w:r w:rsidRPr="002D7F2C">
              <w:rPr>
                <w:rFonts w:cs="Arial" w:hint="eastAsia"/>
                <w:spacing w:val="-8"/>
              </w:rPr>
              <w:t>1</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症</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状</w:t>
            </w:r>
          </w:p>
        </w:tc>
        <w:tc>
          <w:tcPr>
            <w:tcW w:w="4616" w:type="dxa"/>
          </w:tcPr>
          <w:p w:rsidR="0084458D" w:rsidRPr="002D7F2C" w:rsidRDefault="00560A2A" w:rsidP="002D7F2C">
            <w:pPr>
              <w:spacing w:line="240" w:lineRule="exact"/>
              <w:rPr>
                <w:rFonts w:cs="Arial"/>
                <w:spacing w:val="-8"/>
              </w:rPr>
            </w:pPr>
            <w:r w:rsidRPr="002D7F2C">
              <w:rPr>
                <w:rFonts w:cs="Arial"/>
                <w:spacing w:val="-8"/>
              </w:rPr>
              <w:t>・発熱　　・</w:t>
            </w:r>
            <w:r w:rsidR="0084458D" w:rsidRPr="002D7F2C">
              <w:rPr>
                <w:rFonts w:cs="Arial"/>
                <w:spacing w:val="-8"/>
              </w:rPr>
              <w:t xml:space="preserve">咳嗽　　　</w:t>
            </w:r>
            <w:r w:rsidRPr="002D7F2C">
              <w:rPr>
                <w:rFonts w:cs="Arial"/>
                <w:spacing w:val="-8"/>
              </w:rPr>
              <w:t>・呼吸困難</w:t>
            </w:r>
            <w:r w:rsidR="0084458D" w:rsidRPr="002D7F2C">
              <w:rPr>
                <w:rFonts w:cs="Arial"/>
                <w:spacing w:val="-8"/>
              </w:rPr>
              <w:t xml:space="preserve">　　</w:t>
            </w:r>
            <w:r w:rsidR="00824936" w:rsidRPr="002D7F2C">
              <w:rPr>
                <w:rFonts w:cs="Arial"/>
                <w:spacing w:val="-8"/>
              </w:rPr>
              <w:t xml:space="preserve">・腹痛　</w:t>
            </w:r>
          </w:p>
          <w:p w:rsidR="00824936" w:rsidRPr="002D7F2C" w:rsidRDefault="0084458D" w:rsidP="002D7F2C">
            <w:pPr>
              <w:spacing w:line="240" w:lineRule="exact"/>
              <w:rPr>
                <w:rFonts w:cs="Arial"/>
                <w:spacing w:val="-8"/>
              </w:rPr>
            </w:pPr>
            <w:r w:rsidRPr="002D7F2C">
              <w:rPr>
                <w:rFonts w:cs="Arial"/>
                <w:spacing w:val="-8"/>
              </w:rPr>
              <w:t>・</w:t>
            </w:r>
            <w:r w:rsidR="00824936" w:rsidRPr="002D7F2C">
              <w:rPr>
                <w:rFonts w:cs="Arial"/>
                <w:spacing w:val="-8"/>
              </w:rPr>
              <w:t>下痢</w:t>
            </w:r>
            <w:r w:rsidRPr="002D7F2C">
              <w:rPr>
                <w:rFonts w:cs="Arial"/>
                <w:spacing w:val="-8"/>
              </w:rPr>
              <w:t xml:space="preserve">　　・意識障害　</w:t>
            </w:r>
            <w:r w:rsidR="00560A2A" w:rsidRPr="002D7F2C">
              <w:rPr>
                <w:rFonts w:cs="Arial"/>
                <w:spacing w:val="-8"/>
              </w:rPr>
              <w:t>・肺炎</w:t>
            </w:r>
            <w:r w:rsidR="003043CB" w:rsidRPr="002D7F2C">
              <w:rPr>
                <w:rFonts w:cs="Arial" w:hint="eastAsia"/>
                <w:spacing w:val="-8"/>
              </w:rPr>
              <w:t xml:space="preserve">　　　　</w:t>
            </w:r>
            <w:r w:rsidR="00824936" w:rsidRPr="002D7F2C">
              <w:rPr>
                <w:rFonts w:cs="Arial"/>
                <w:spacing w:val="-8"/>
              </w:rPr>
              <w:t>・多臓器不全</w:t>
            </w:r>
          </w:p>
          <w:p w:rsidR="0040530E" w:rsidRPr="002D7F2C" w:rsidRDefault="00824936" w:rsidP="00824936">
            <w:pPr>
              <w:rPr>
                <w:rFonts w:cs="Arial"/>
                <w:spacing w:val="-8"/>
              </w:rPr>
            </w:pPr>
            <w:r w:rsidRPr="002D7F2C">
              <w:rPr>
                <w:rFonts w:cs="Arial"/>
                <w:spacing w:val="-8"/>
              </w:rPr>
              <w:t>・その他（</w:t>
            </w:r>
          </w:p>
          <w:p w:rsidR="0040530E" w:rsidRPr="002D7F2C" w:rsidRDefault="00824936" w:rsidP="002D7F2C">
            <w:pPr>
              <w:ind w:firstLineChars="500" w:firstLine="820"/>
              <w:rPr>
                <w:rFonts w:cs="Arial"/>
                <w:spacing w:val="-8"/>
              </w:rPr>
            </w:pPr>
            <w:r w:rsidRPr="002D7F2C">
              <w:rPr>
                <w:rFonts w:cs="Arial"/>
                <w:spacing w:val="-8"/>
              </w:rPr>
              <w:t xml:space="preserve">　　　　　　　　　　　　　　</w:t>
            </w:r>
            <w:r w:rsidR="00560A2A" w:rsidRPr="002D7F2C">
              <w:rPr>
                <w:rFonts w:cs="Arial"/>
                <w:spacing w:val="-8"/>
              </w:rPr>
              <w:t xml:space="preserve">　　　　</w:t>
            </w:r>
            <w:r w:rsidRPr="002D7F2C">
              <w:rPr>
                <w:rFonts w:cs="Arial"/>
                <w:spacing w:val="-8"/>
              </w:rPr>
              <w:t>）</w:t>
            </w:r>
          </w:p>
          <w:p w:rsidR="00824936" w:rsidRPr="002D7F2C" w:rsidRDefault="00824936" w:rsidP="002D7F2C">
            <w:pPr>
              <w:spacing w:line="240" w:lineRule="exact"/>
              <w:rPr>
                <w:rFonts w:cs="Arial"/>
                <w:spacing w:val="-8"/>
              </w:rPr>
            </w:pPr>
            <w:r w:rsidRPr="002D7F2C">
              <w:rPr>
                <w:rFonts w:cs="Arial"/>
                <w:spacing w:val="-8"/>
              </w:rPr>
              <w:t>・なし</w:t>
            </w:r>
          </w:p>
        </w:tc>
        <w:tc>
          <w:tcPr>
            <w:tcW w:w="4569" w:type="dxa"/>
            <w:vMerge/>
          </w:tcPr>
          <w:p w:rsidR="00824936" w:rsidRPr="002D7F2C" w:rsidRDefault="00824936" w:rsidP="00824936">
            <w:pPr>
              <w:rPr>
                <w:rFonts w:cs="Arial"/>
                <w:spacing w:val="-8"/>
              </w:rPr>
            </w:pPr>
          </w:p>
        </w:tc>
      </w:tr>
      <w:tr w:rsidR="000C505E" w:rsidRPr="002D7F2C" w:rsidTr="002D7F2C">
        <w:trPr>
          <w:trHeight w:val="258"/>
        </w:trPr>
        <w:tc>
          <w:tcPr>
            <w:tcW w:w="434" w:type="dxa"/>
            <w:vMerge w:val="restart"/>
          </w:tcPr>
          <w:p w:rsidR="000C505E" w:rsidRPr="002D7F2C" w:rsidRDefault="000C505E" w:rsidP="002D7F2C">
            <w:pPr>
              <w:pStyle w:val="a3"/>
              <w:jc w:val="center"/>
              <w:rPr>
                <w:rFonts w:cs="Arial"/>
                <w:spacing w:val="-8"/>
              </w:rPr>
            </w:pPr>
            <w:r w:rsidRPr="002D7F2C">
              <w:rPr>
                <w:rFonts w:cs="Arial"/>
                <w:spacing w:val="-8"/>
              </w:rPr>
              <w:t>1</w:t>
            </w:r>
            <w:r w:rsidRPr="002D7F2C">
              <w:rPr>
                <w:rFonts w:cs="Arial" w:hint="eastAsia"/>
                <w:spacing w:val="-8"/>
              </w:rPr>
              <w:t>2</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616" w:type="dxa"/>
            <w:vMerge w:val="restart"/>
          </w:tcPr>
          <w:p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spacing w:val="-8"/>
              </w:rPr>
              <w:t>・分離・同定による病原体の検出</w:t>
            </w:r>
          </w:p>
          <w:p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　　　　　　　　　　　　　　　　　　）</w:t>
            </w:r>
          </w:p>
          <w:p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spacing w:val="-8"/>
              </w:rPr>
              <w:t>・蛍光抗体法による病原体</w:t>
            </w:r>
            <w:r w:rsidRPr="002D7F2C">
              <w:rPr>
                <w:rFonts w:cs="Arial" w:hint="eastAsia"/>
                <w:spacing w:val="-8"/>
              </w:rPr>
              <w:t>抗原の</w:t>
            </w:r>
            <w:r w:rsidRPr="002D7F2C">
              <w:rPr>
                <w:rFonts w:cs="Arial"/>
                <w:spacing w:val="-8"/>
              </w:rPr>
              <w:t>検出</w:t>
            </w:r>
          </w:p>
          <w:p w:rsidR="000C505E" w:rsidRPr="002D7F2C" w:rsidRDefault="000C505E" w:rsidP="002D7F2C">
            <w:pPr>
              <w:pStyle w:val="a3"/>
              <w:tabs>
                <w:tab w:val="clear" w:pos="4252"/>
                <w:tab w:val="clear" w:pos="8504"/>
              </w:tabs>
              <w:snapToGrid/>
              <w:spacing w:line="240" w:lineRule="exact"/>
              <w:ind w:left="328" w:hangingChars="200" w:hanging="328"/>
              <w:rPr>
                <w:rFonts w:ascii="Arial" w:hAnsi="Arial" w:cs="Arial"/>
                <w:spacing w:val="-8"/>
              </w:rPr>
            </w:pPr>
            <w:r w:rsidRPr="002D7F2C">
              <w:rPr>
                <w:rFonts w:cs="Arial"/>
                <w:spacing w:val="-8"/>
              </w:rPr>
              <w:t xml:space="preserve">　</w:t>
            </w:r>
            <w:r w:rsidRPr="002D7F2C">
              <w:rPr>
                <w:rFonts w:cs="Arial" w:hint="eastAsia"/>
                <w:spacing w:val="-8"/>
              </w:rPr>
              <w:t xml:space="preserve">　</w:t>
            </w:r>
            <w:r w:rsidRPr="002D7F2C">
              <w:rPr>
                <w:rFonts w:ascii="Arial" w:cs="Arial"/>
                <w:spacing w:val="-8"/>
              </w:rPr>
              <w:t xml:space="preserve">検体（　　　　　</w:t>
            </w:r>
            <w:r w:rsidRPr="002D7F2C">
              <w:rPr>
                <w:rFonts w:ascii="Arial" w:cs="Arial" w:hint="eastAsia"/>
                <w:spacing w:val="-8"/>
              </w:rPr>
              <w:t xml:space="preserve">　　　　　</w:t>
            </w:r>
            <w:r w:rsidRPr="002D7F2C">
              <w:rPr>
                <w:rFonts w:ascii="Arial" w:cs="Arial"/>
                <w:spacing w:val="-8"/>
              </w:rPr>
              <w:t xml:space="preserve">　　　　　　　　）</w:t>
            </w:r>
          </w:p>
          <w:p w:rsidR="00CF6FCD" w:rsidRPr="002D7F2C" w:rsidRDefault="00CF6FCD" w:rsidP="002D7F2C">
            <w:pPr>
              <w:pStyle w:val="a3"/>
              <w:tabs>
                <w:tab w:val="clear" w:pos="4252"/>
                <w:tab w:val="clear" w:pos="8504"/>
              </w:tabs>
              <w:snapToGrid/>
              <w:spacing w:line="240" w:lineRule="exact"/>
              <w:ind w:left="164" w:hangingChars="100" w:hanging="164"/>
              <w:rPr>
                <w:rFonts w:ascii="Arial" w:hAnsi="Arial" w:cs="Arial"/>
                <w:spacing w:val="-8"/>
              </w:rPr>
            </w:pPr>
            <w:r w:rsidRPr="002D7F2C">
              <w:rPr>
                <w:rFonts w:ascii="Arial" w:hAnsi="Arial" w:cs="Arial"/>
                <w:spacing w:val="-8"/>
              </w:rPr>
              <w:t>・</w:t>
            </w:r>
            <w:r w:rsidRPr="002D7F2C">
              <w:rPr>
                <w:rFonts w:ascii="Arial" w:cs="Arial"/>
                <w:spacing w:val="-8"/>
              </w:rPr>
              <w:t>尿中</w:t>
            </w:r>
            <w:r w:rsidRPr="002D7F2C">
              <w:rPr>
                <w:rFonts w:ascii="Arial" w:cs="Arial" w:hint="eastAsia"/>
                <w:spacing w:val="-8"/>
              </w:rPr>
              <w:t>の病原体</w:t>
            </w:r>
            <w:r w:rsidRPr="002D7F2C">
              <w:rPr>
                <w:rFonts w:ascii="Arial" w:cs="Arial"/>
                <w:spacing w:val="-8"/>
              </w:rPr>
              <w:t>抗原の検出</w:t>
            </w:r>
          </w:p>
          <w:p w:rsidR="00CF6FCD" w:rsidRPr="002D7F2C" w:rsidRDefault="00CF6FCD" w:rsidP="002D7F2C">
            <w:pPr>
              <w:pStyle w:val="a3"/>
              <w:tabs>
                <w:tab w:val="clear" w:pos="4252"/>
                <w:tab w:val="clear" w:pos="8504"/>
              </w:tabs>
              <w:snapToGrid/>
              <w:spacing w:line="240" w:lineRule="exact"/>
              <w:ind w:left="164" w:hangingChars="100" w:hanging="164"/>
              <w:rPr>
                <w:rFonts w:ascii="Arial" w:hAnsi="Arial" w:cs="Arial"/>
                <w:spacing w:val="-8"/>
              </w:rPr>
            </w:pPr>
            <w:r w:rsidRPr="002D7F2C">
              <w:rPr>
                <w:rFonts w:ascii="Arial" w:cs="Arial"/>
                <w:spacing w:val="-8"/>
              </w:rPr>
              <w:t xml:space="preserve">　　検査法（</w:t>
            </w:r>
            <w:r w:rsidR="000E1078" w:rsidRPr="002D7F2C">
              <w:rPr>
                <w:rFonts w:ascii="Arial" w:cs="Arial"/>
                <w:spacing w:val="-8"/>
              </w:rPr>
              <w:t>酵素抗体</w:t>
            </w:r>
            <w:r w:rsidRPr="002D7F2C">
              <w:rPr>
                <w:rFonts w:ascii="Arial" w:cs="Arial"/>
                <w:spacing w:val="-8"/>
              </w:rPr>
              <w:t>法・イムノクロマト法）</w:t>
            </w:r>
          </w:p>
          <w:p w:rsidR="000C505E" w:rsidRDefault="000C505E" w:rsidP="002D7F2C">
            <w:pPr>
              <w:pStyle w:val="a3"/>
              <w:tabs>
                <w:tab w:val="clear" w:pos="4252"/>
                <w:tab w:val="clear" w:pos="8504"/>
              </w:tabs>
              <w:snapToGrid/>
              <w:spacing w:line="240" w:lineRule="exact"/>
              <w:rPr>
                <w:rFonts w:ascii="Arial" w:hAnsi="Arial" w:cs="Arial"/>
                <w:spacing w:val="-8"/>
              </w:rPr>
            </w:pPr>
            <w:r w:rsidRPr="002D7F2C">
              <w:rPr>
                <w:rFonts w:ascii="Arial" w:hAnsi="Arial" w:cs="Arial"/>
                <w:spacing w:val="-8"/>
              </w:rPr>
              <w:t>・検体から直接の病原体遺伝子の検出</w:t>
            </w:r>
          </w:p>
          <w:p w:rsidR="0063526E" w:rsidRPr="0099442F" w:rsidRDefault="0063526E" w:rsidP="002D7F2C">
            <w:pPr>
              <w:pStyle w:val="a3"/>
              <w:tabs>
                <w:tab w:val="clear" w:pos="4252"/>
                <w:tab w:val="clear" w:pos="8504"/>
              </w:tabs>
              <w:snapToGrid/>
              <w:spacing w:line="240" w:lineRule="exact"/>
              <w:rPr>
                <w:rFonts w:ascii="Arial" w:hAnsi="Arial" w:cs="Arial"/>
                <w:spacing w:val="-8"/>
              </w:rPr>
            </w:pPr>
            <w:r>
              <w:rPr>
                <w:rFonts w:ascii="Arial" w:hAnsi="Arial" w:cs="Arial" w:hint="eastAsia"/>
                <w:spacing w:val="-8"/>
              </w:rPr>
              <w:t xml:space="preserve">　　</w:t>
            </w:r>
            <w:r w:rsidRPr="0099442F">
              <w:rPr>
                <w:rFonts w:ascii="Arial" w:hAnsi="Arial" w:cs="Arial" w:hint="eastAsia"/>
                <w:spacing w:val="-8"/>
              </w:rPr>
              <w:t>検査法（</w:t>
            </w:r>
            <w:r w:rsidRPr="0099442F">
              <w:rPr>
                <w:rFonts w:ascii="Arial" w:hAnsi="Arial" w:cs="Arial" w:hint="eastAsia"/>
                <w:spacing w:val="-8"/>
              </w:rPr>
              <w:t>PCR</w:t>
            </w:r>
            <w:r w:rsidRPr="0099442F">
              <w:rPr>
                <w:rFonts w:ascii="Arial" w:hAnsi="Arial" w:cs="Arial" w:hint="eastAsia"/>
                <w:spacing w:val="-8"/>
              </w:rPr>
              <w:t>法・</w:t>
            </w:r>
            <w:r w:rsidRPr="0099442F">
              <w:rPr>
                <w:rFonts w:ascii="Arial" w:hAnsi="Arial" w:cs="Arial" w:hint="eastAsia"/>
                <w:spacing w:val="-8"/>
              </w:rPr>
              <w:t>LAMP</w:t>
            </w:r>
            <w:r w:rsidRPr="0099442F">
              <w:rPr>
                <w:rFonts w:ascii="Arial" w:hAnsi="Arial" w:cs="Arial" w:hint="eastAsia"/>
                <w:spacing w:val="-8"/>
              </w:rPr>
              <w:t>法）</w:t>
            </w:r>
          </w:p>
          <w:p w:rsidR="000C505E" w:rsidRPr="002D7F2C" w:rsidRDefault="000C505E" w:rsidP="002D7F2C">
            <w:pPr>
              <w:pStyle w:val="a3"/>
              <w:tabs>
                <w:tab w:val="clear" w:pos="4252"/>
                <w:tab w:val="clear" w:pos="8504"/>
              </w:tabs>
              <w:snapToGrid/>
              <w:spacing w:line="240" w:lineRule="exact"/>
              <w:ind w:left="328" w:hangingChars="200" w:hanging="328"/>
              <w:rPr>
                <w:rFonts w:ascii="Arial" w:hAnsi="Arial" w:cs="Arial"/>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p>
          <w:p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rFonts w:cs="Arial"/>
                <w:spacing w:val="-8"/>
              </w:rPr>
              <w:t>・</w:t>
            </w:r>
            <w:r w:rsidRPr="002D7F2C">
              <w:rPr>
                <w:rFonts w:cs="Arial" w:hint="eastAsia"/>
                <w:spacing w:val="-8"/>
              </w:rPr>
              <w:t>間接蛍光抗体法による血清抗体の検出</w:t>
            </w:r>
          </w:p>
          <w:p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rFonts w:cs="Arial" w:hint="eastAsia"/>
                <w:spacing w:val="-8"/>
              </w:rPr>
              <w:t xml:space="preserve">　　</w:t>
            </w:r>
            <w:r w:rsidRPr="002D7F2C">
              <w:rPr>
                <w:rFonts w:hint="eastAsia"/>
                <w:spacing w:val="-8"/>
              </w:rPr>
              <w:t>結果：</w:t>
            </w:r>
            <w:r w:rsidRPr="002D7F2C">
              <w:rPr>
                <w:spacing w:val="-8"/>
              </w:rPr>
              <w:t>ペア血清で</w:t>
            </w:r>
            <w:r w:rsidRPr="002D7F2C">
              <w:rPr>
                <w:rFonts w:hint="eastAsia"/>
                <w:spacing w:val="-8"/>
              </w:rPr>
              <w:t>の</w:t>
            </w:r>
            <w:r w:rsidRPr="002D7F2C">
              <w:rPr>
                <w:spacing w:val="-8"/>
              </w:rPr>
              <w:t>抗体陽転</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・ペア血清での</w:t>
            </w:r>
            <w:r w:rsidRPr="002D7F2C">
              <w:rPr>
                <w:spacing w:val="-8"/>
              </w:rPr>
              <w:t>抗体価の有意上昇</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w:t>
            </w:r>
            <w:r w:rsidRPr="002D7F2C">
              <w:rPr>
                <w:spacing w:val="-8"/>
              </w:rPr>
              <w:t>単一血清</w:t>
            </w:r>
            <w:r w:rsidRPr="002D7F2C">
              <w:rPr>
                <w:rFonts w:hint="eastAsia"/>
                <w:spacing w:val="-8"/>
              </w:rPr>
              <w:t>で</w:t>
            </w:r>
            <w:r w:rsidRPr="002D7F2C">
              <w:rPr>
                <w:spacing w:val="-8"/>
              </w:rPr>
              <w:t>256倍以上</w:t>
            </w:r>
            <w:r w:rsidRPr="002D7F2C">
              <w:rPr>
                <w:rFonts w:hint="eastAsia"/>
                <w:spacing w:val="-8"/>
              </w:rPr>
              <w:t xml:space="preserve"> </w:t>
            </w:r>
          </w:p>
          <w:p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rFonts w:cs="Arial" w:hint="eastAsia"/>
                <w:spacing w:val="-8"/>
              </w:rPr>
              <w:t>・マイクロプレート凝集法による血清抗体の検出</w:t>
            </w:r>
          </w:p>
          <w:p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spacing w:val="-8"/>
              </w:rPr>
              <w:t xml:space="preserve">　</w:t>
            </w:r>
            <w:r w:rsidRPr="002D7F2C">
              <w:rPr>
                <w:rFonts w:hint="eastAsia"/>
                <w:spacing w:val="-8"/>
              </w:rPr>
              <w:t xml:space="preserve">　結果：</w:t>
            </w:r>
            <w:r w:rsidRPr="002D7F2C">
              <w:rPr>
                <w:spacing w:val="-8"/>
              </w:rPr>
              <w:t>ペア血清で</w:t>
            </w:r>
            <w:r w:rsidRPr="002D7F2C">
              <w:rPr>
                <w:rFonts w:hint="eastAsia"/>
                <w:spacing w:val="-8"/>
              </w:rPr>
              <w:t>の</w:t>
            </w:r>
            <w:r w:rsidRPr="002D7F2C">
              <w:rPr>
                <w:spacing w:val="-8"/>
              </w:rPr>
              <w:t>抗体陽転</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・ペア血清での</w:t>
            </w:r>
            <w:r w:rsidRPr="002D7F2C">
              <w:rPr>
                <w:spacing w:val="-8"/>
              </w:rPr>
              <w:t>抗体価の有意上昇</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w:t>
            </w:r>
            <w:r w:rsidRPr="002D7F2C">
              <w:rPr>
                <w:spacing w:val="-8"/>
              </w:rPr>
              <w:t>単一血清</w:t>
            </w:r>
            <w:r w:rsidRPr="002D7F2C">
              <w:rPr>
                <w:rFonts w:hint="eastAsia"/>
                <w:spacing w:val="-8"/>
              </w:rPr>
              <w:t>で</w:t>
            </w:r>
            <w:r w:rsidRPr="002D7F2C">
              <w:rPr>
                <w:spacing w:val="-8"/>
              </w:rPr>
              <w:t>256倍以上</w:t>
            </w:r>
            <w:r w:rsidRPr="002D7F2C">
              <w:rPr>
                <w:rFonts w:hint="eastAsia"/>
                <w:spacing w:val="-8"/>
              </w:rPr>
              <w:t xml:space="preserve"> </w:t>
            </w:r>
          </w:p>
          <w:p w:rsidR="000C505E" w:rsidRPr="002D7F2C" w:rsidRDefault="000C505E" w:rsidP="002D7F2C">
            <w:pPr>
              <w:pStyle w:val="a3"/>
              <w:tabs>
                <w:tab w:val="clear" w:pos="4252"/>
                <w:tab w:val="clear" w:pos="8504"/>
              </w:tabs>
              <w:snapToGrid/>
              <w:spacing w:line="240" w:lineRule="exact"/>
              <w:ind w:left="328" w:hangingChars="200" w:hanging="328"/>
              <w:rPr>
                <w:rFonts w:ascii="Arial" w:hAnsi="Arial"/>
                <w:spacing w:val="-8"/>
              </w:rPr>
            </w:pPr>
            <w:r w:rsidRPr="002D7F2C">
              <w:rPr>
                <w:rFonts w:ascii="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rFonts w:hint="eastAsia"/>
                <w:spacing w:val="-8"/>
              </w:rPr>
              <w:t xml:space="preserve">　　結果（　　　　　　　　　　　　　　　　　　）</w:t>
            </w:r>
          </w:p>
        </w:tc>
        <w:tc>
          <w:tcPr>
            <w:tcW w:w="4569" w:type="dxa"/>
            <w:vMerge/>
          </w:tcPr>
          <w:p w:rsidR="000C505E" w:rsidRPr="002D7F2C" w:rsidRDefault="000C505E" w:rsidP="002D7F2C">
            <w:pPr>
              <w:widowControl/>
              <w:jc w:val="left"/>
              <w:rPr>
                <w:rFonts w:cs="Arial"/>
                <w:spacing w:val="-8"/>
              </w:rPr>
            </w:pPr>
          </w:p>
        </w:tc>
      </w:tr>
      <w:tr w:rsidR="006E1404" w:rsidRPr="002D7F2C" w:rsidTr="002D7F2C">
        <w:trPr>
          <w:trHeight w:val="286"/>
        </w:trPr>
        <w:tc>
          <w:tcPr>
            <w:tcW w:w="434" w:type="dxa"/>
            <w:vMerge/>
          </w:tcPr>
          <w:p w:rsidR="00824936" w:rsidRPr="002D7F2C" w:rsidRDefault="00824936" w:rsidP="002D7F2C">
            <w:pPr>
              <w:widowControl/>
              <w:jc w:val="left"/>
              <w:rPr>
                <w:rFonts w:cs="Arial"/>
                <w:spacing w:val="-8"/>
              </w:rPr>
            </w:pPr>
          </w:p>
        </w:tc>
        <w:tc>
          <w:tcPr>
            <w:tcW w:w="4616" w:type="dxa"/>
            <w:vMerge/>
          </w:tcPr>
          <w:p w:rsidR="00824936" w:rsidRPr="002D7F2C" w:rsidRDefault="00824936" w:rsidP="002D7F2C">
            <w:pPr>
              <w:widowControl/>
              <w:jc w:val="left"/>
              <w:rPr>
                <w:rFonts w:cs="Arial"/>
                <w:spacing w:val="-8"/>
              </w:rPr>
            </w:pPr>
          </w:p>
        </w:tc>
        <w:tc>
          <w:tcPr>
            <w:tcW w:w="4569" w:type="dxa"/>
            <w:vMerge/>
          </w:tcPr>
          <w:p w:rsidR="00824936" w:rsidRPr="002D7F2C" w:rsidRDefault="00824936" w:rsidP="002D7F2C">
            <w:pPr>
              <w:widowControl/>
              <w:jc w:val="left"/>
              <w:rPr>
                <w:rFonts w:cs="Arial"/>
                <w:spacing w:val="-8"/>
              </w:rPr>
            </w:pPr>
          </w:p>
        </w:tc>
      </w:tr>
      <w:tr w:rsidR="006E1404" w:rsidRPr="002D7F2C" w:rsidTr="002D7F2C">
        <w:trPr>
          <w:trHeight w:val="258"/>
        </w:trPr>
        <w:tc>
          <w:tcPr>
            <w:tcW w:w="434" w:type="dxa"/>
            <w:vMerge/>
          </w:tcPr>
          <w:p w:rsidR="00824936" w:rsidRPr="002D7F2C" w:rsidRDefault="00824936" w:rsidP="002D7F2C">
            <w:pPr>
              <w:widowControl/>
              <w:jc w:val="left"/>
              <w:rPr>
                <w:rFonts w:cs="Arial"/>
                <w:spacing w:val="-8"/>
              </w:rPr>
            </w:pPr>
          </w:p>
        </w:tc>
        <w:tc>
          <w:tcPr>
            <w:tcW w:w="4616" w:type="dxa"/>
            <w:vMerge/>
          </w:tcPr>
          <w:p w:rsidR="00824936" w:rsidRPr="002D7F2C" w:rsidRDefault="00824936" w:rsidP="002D7F2C">
            <w:pPr>
              <w:widowControl/>
              <w:jc w:val="left"/>
              <w:rPr>
                <w:rFonts w:cs="Arial"/>
                <w:spacing w:val="-8"/>
              </w:rPr>
            </w:pPr>
          </w:p>
        </w:tc>
        <w:tc>
          <w:tcPr>
            <w:tcW w:w="4569" w:type="dxa"/>
            <w:vMerge/>
          </w:tcPr>
          <w:p w:rsidR="00824936" w:rsidRPr="002D7F2C" w:rsidRDefault="00824936" w:rsidP="002D7F2C">
            <w:pPr>
              <w:widowControl/>
              <w:jc w:val="left"/>
              <w:rPr>
                <w:rFonts w:cs="Arial"/>
                <w:spacing w:val="-8"/>
              </w:rPr>
            </w:pPr>
          </w:p>
        </w:tc>
      </w:tr>
      <w:tr w:rsidR="006E1404" w:rsidRPr="002D7F2C" w:rsidTr="002D7F2C">
        <w:trPr>
          <w:trHeight w:val="258"/>
        </w:trPr>
        <w:tc>
          <w:tcPr>
            <w:tcW w:w="434" w:type="dxa"/>
            <w:vMerge/>
          </w:tcPr>
          <w:p w:rsidR="00824936" w:rsidRPr="002D7F2C" w:rsidRDefault="00824936" w:rsidP="002D7F2C">
            <w:pPr>
              <w:widowControl/>
              <w:jc w:val="left"/>
              <w:rPr>
                <w:rFonts w:cs="Arial"/>
                <w:spacing w:val="-8"/>
              </w:rPr>
            </w:pPr>
          </w:p>
        </w:tc>
        <w:tc>
          <w:tcPr>
            <w:tcW w:w="4616" w:type="dxa"/>
            <w:vMerge/>
          </w:tcPr>
          <w:p w:rsidR="00824936" w:rsidRPr="002D7F2C" w:rsidRDefault="00824936" w:rsidP="002D7F2C">
            <w:pPr>
              <w:widowControl/>
              <w:jc w:val="left"/>
              <w:rPr>
                <w:rFonts w:cs="Arial"/>
                <w:spacing w:val="-8"/>
              </w:rPr>
            </w:pPr>
          </w:p>
        </w:tc>
        <w:tc>
          <w:tcPr>
            <w:tcW w:w="4569" w:type="dxa"/>
            <w:vMerge/>
          </w:tcPr>
          <w:p w:rsidR="00824936" w:rsidRPr="002D7F2C" w:rsidRDefault="00824936" w:rsidP="002D7F2C">
            <w:pPr>
              <w:widowControl/>
              <w:jc w:val="left"/>
              <w:rPr>
                <w:rFonts w:cs="Arial"/>
                <w:spacing w:val="-8"/>
              </w:rPr>
            </w:pPr>
          </w:p>
        </w:tc>
      </w:tr>
      <w:tr w:rsidR="006E1404" w:rsidRPr="002D7F2C" w:rsidTr="002D7F2C">
        <w:trPr>
          <w:trHeight w:val="245"/>
        </w:trPr>
        <w:tc>
          <w:tcPr>
            <w:tcW w:w="434" w:type="dxa"/>
            <w:vMerge/>
          </w:tcPr>
          <w:p w:rsidR="00824936" w:rsidRPr="002D7F2C" w:rsidRDefault="00824936" w:rsidP="002D7F2C">
            <w:pPr>
              <w:widowControl/>
              <w:jc w:val="left"/>
              <w:rPr>
                <w:rFonts w:cs="Arial"/>
                <w:spacing w:val="-8"/>
              </w:rPr>
            </w:pPr>
          </w:p>
        </w:tc>
        <w:tc>
          <w:tcPr>
            <w:tcW w:w="4616" w:type="dxa"/>
            <w:vMerge/>
          </w:tcPr>
          <w:p w:rsidR="00824936" w:rsidRPr="002D7F2C" w:rsidRDefault="00824936" w:rsidP="002D7F2C">
            <w:pPr>
              <w:widowControl/>
              <w:jc w:val="left"/>
              <w:rPr>
                <w:rFonts w:cs="Arial"/>
                <w:spacing w:val="-8"/>
              </w:rPr>
            </w:pPr>
          </w:p>
        </w:tc>
        <w:tc>
          <w:tcPr>
            <w:tcW w:w="4569" w:type="dxa"/>
            <w:vMerge/>
          </w:tcPr>
          <w:p w:rsidR="00824936" w:rsidRPr="002D7F2C" w:rsidRDefault="00824936" w:rsidP="002D7F2C">
            <w:pPr>
              <w:widowControl/>
              <w:jc w:val="left"/>
              <w:rPr>
                <w:rFonts w:cs="Arial"/>
                <w:spacing w:val="-8"/>
              </w:rPr>
            </w:pPr>
          </w:p>
        </w:tc>
      </w:tr>
      <w:tr w:rsidR="00824936" w:rsidRPr="002D7F2C" w:rsidTr="002D7F2C">
        <w:trPr>
          <w:trHeight w:val="527"/>
        </w:trPr>
        <w:tc>
          <w:tcPr>
            <w:tcW w:w="5050" w:type="dxa"/>
            <w:gridSpan w:val="2"/>
            <w:vMerge w:val="restart"/>
          </w:tcPr>
          <w:p w:rsidR="00944C84" w:rsidRPr="002D7F2C" w:rsidRDefault="00944C84" w:rsidP="00944C84">
            <w:pPr>
              <w:pStyle w:val="a3"/>
              <w:rPr>
                <w:spacing w:val="-8"/>
              </w:rPr>
            </w:pPr>
            <w:r w:rsidRPr="002D7F2C">
              <w:rPr>
                <w:rFonts w:hint="eastAsia"/>
                <w:spacing w:val="-8"/>
              </w:rPr>
              <w:t xml:space="preserve">１３　初診年月日　　　　　　　　　</w:t>
            </w:r>
            <w:r w:rsidR="000B1C19">
              <w:rPr>
                <w:rFonts w:hint="eastAsia"/>
                <w:spacing w:val="-8"/>
              </w:rPr>
              <w:t>令和</w:t>
            </w:r>
            <w:r w:rsidR="006D6D71" w:rsidRPr="002D7F2C">
              <w:rPr>
                <w:rFonts w:hint="eastAsia"/>
                <w:spacing w:val="-8"/>
              </w:rPr>
              <w:t xml:space="preserve">　　年　　月　　日</w:t>
            </w:r>
          </w:p>
          <w:p w:rsidR="00944C84" w:rsidRPr="002D7F2C" w:rsidRDefault="00944C84" w:rsidP="00944C84">
            <w:pPr>
              <w:rPr>
                <w:spacing w:val="-8"/>
              </w:rPr>
            </w:pPr>
            <w:r w:rsidRPr="002D7F2C">
              <w:rPr>
                <w:rFonts w:hint="eastAsia"/>
                <w:spacing w:val="-8"/>
              </w:rPr>
              <w:t xml:space="preserve">１４　診断（検案(※)）年月日　　　</w:t>
            </w:r>
            <w:r w:rsidR="000B1C19">
              <w:rPr>
                <w:rFonts w:hint="eastAsia"/>
                <w:spacing w:val="-8"/>
              </w:rPr>
              <w:t>令和</w:t>
            </w:r>
            <w:r w:rsidR="006D6D71" w:rsidRPr="002D7F2C">
              <w:rPr>
                <w:rFonts w:hint="eastAsia"/>
                <w:spacing w:val="-8"/>
              </w:rPr>
              <w:t xml:space="preserve">　　年　　月　　日</w:t>
            </w:r>
          </w:p>
          <w:p w:rsidR="00944C84" w:rsidRPr="002D7F2C" w:rsidRDefault="00944C84" w:rsidP="00944C84">
            <w:pPr>
              <w:rPr>
                <w:spacing w:val="-8"/>
              </w:rPr>
            </w:pPr>
            <w:r w:rsidRPr="002D7F2C">
              <w:rPr>
                <w:rFonts w:hint="eastAsia"/>
                <w:spacing w:val="-8"/>
              </w:rPr>
              <w:t xml:space="preserve">１５　感染したと推定される年月日　</w:t>
            </w:r>
            <w:r w:rsidR="000B1C19">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spacing w:val="-8"/>
              </w:rPr>
            </w:pPr>
            <w:r w:rsidRPr="002D7F2C">
              <w:rPr>
                <w:rFonts w:hint="eastAsia"/>
                <w:spacing w:val="-8"/>
              </w:rPr>
              <w:t xml:space="preserve">１６　発病年月日（＊）　　　　　　</w:t>
            </w:r>
            <w:r w:rsidR="000B1C19">
              <w:rPr>
                <w:rFonts w:hint="eastAsia"/>
                <w:spacing w:val="-8"/>
              </w:rPr>
              <w:t>令和</w:t>
            </w:r>
            <w:r w:rsidR="006D6D71" w:rsidRPr="002D7F2C">
              <w:rPr>
                <w:rFonts w:hint="eastAsia"/>
                <w:spacing w:val="-8"/>
              </w:rPr>
              <w:t xml:space="preserve">　　年　　月　　日</w:t>
            </w:r>
          </w:p>
          <w:p w:rsidR="00824936" w:rsidRPr="002D7F2C" w:rsidRDefault="00944C84" w:rsidP="002D7F2C">
            <w:pPr>
              <w:pStyle w:val="a3"/>
              <w:tabs>
                <w:tab w:val="left" w:pos="840"/>
              </w:tabs>
              <w:snapToGrid/>
              <w:rPr>
                <w:rFonts w:cs="Arial"/>
                <w:spacing w:val="-8"/>
              </w:rPr>
            </w:pPr>
            <w:r w:rsidRPr="002D7F2C">
              <w:rPr>
                <w:rFonts w:hint="eastAsia"/>
                <w:spacing w:val="-8"/>
              </w:rPr>
              <w:t xml:space="preserve">１７　死亡年月日（※）　　　　　　</w:t>
            </w:r>
            <w:r w:rsidR="000B1C19">
              <w:rPr>
                <w:rFonts w:hint="eastAsia"/>
                <w:spacing w:val="-8"/>
              </w:rPr>
              <w:t>令和</w:t>
            </w:r>
            <w:r w:rsidR="006D6D71" w:rsidRPr="002D7F2C">
              <w:rPr>
                <w:rFonts w:hint="eastAsia"/>
                <w:spacing w:val="-8"/>
              </w:rPr>
              <w:t xml:space="preserve">　　年　　月　　日</w:t>
            </w:r>
          </w:p>
        </w:tc>
        <w:tc>
          <w:tcPr>
            <w:tcW w:w="4569" w:type="dxa"/>
          </w:tcPr>
          <w:p w:rsidR="00824936" w:rsidRPr="002D7F2C" w:rsidRDefault="000C6515" w:rsidP="00824936">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rsidTr="002D7F2C">
        <w:trPr>
          <w:trHeight w:val="291"/>
        </w:trPr>
        <w:tc>
          <w:tcPr>
            <w:tcW w:w="5050" w:type="dxa"/>
            <w:gridSpan w:val="2"/>
            <w:vMerge/>
          </w:tcPr>
          <w:p w:rsidR="00824936" w:rsidRPr="002D7F2C" w:rsidRDefault="00824936" w:rsidP="002D7F2C">
            <w:pPr>
              <w:widowControl/>
              <w:jc w:val="left"/>
              <w:rPr>
                <w:rFonts w:cs="Arial"/>
                <w:spacing w:val="-8"/>
              </w:rPr>
            </w:pPr>
          </w:p>
        </w:tc>
        <w:tc>
          <w:tcPr>
            <w:tcW w:w="4569" w:type="dxa"/>
          </w:tcPr>
          <w:p w:rsidR="00824936" w:rsidRPr="002D7F2C" w:rsidRDefault="00824936" w:rsidP="00824936">
            <w:pPr>
              <w:rPr>
                <w:rFonts w:cs="Arial"/>
                <w:spacing w:val="-8"/>
              </w:rPr>
            </w:pPr>
          </w:p>
        </w:tc>
      </w:tr>
    </w:tbl>
    <w:p w:rsidR="00D42024" w:rsidRPr="00C22D81" w:rsidRDefault="00D42024" w:rsidP="00D42024">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357033" w:rsidRDefault="00C91630" w:rsidP="00357033">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136525</wp:posOffset>
                </wp:positionV>
                <wp:extent cx="6236335" cy="567690"/>
                <wp:effectExtent l="11430" t="1270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6769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24AE69" id="正方形/長方形 2" o:spid="_x0000_s1026" style="position:absolute;left:0;text-align:left;margin-left:-5.1pt;margin-top:10.75pt;width:491.05pt;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" filled="f"/>
            </w:pict>
          </mc:Fallback>
        </mc:AlternateContent>
      </w:r>
      <w:r w:rsidR="00D42024" w:rsidRPr="00C22D81">
        <w:rPr>
          <w:rFonts w:hint="eastAsia"/>
        </w:rPr>
        <w:t>11, 12欄は、該当するもの</w:t>
      </w:r>
      <w:r w:rsidR="000611B3">
        <w:rPr>
          <w:rFonts w:hint="eastAsia"/>
        </w:rPr>
        <w:t>すべてを</w:t>
      </w:r>
      <w:r w:rsidR="00D42024" w:rsidRPr="00C22D81">
        <w:rPr>
          <w:rFonts w:hint="eastAsia"/>
        </w:rPr>
        <w:t>記載すること。）</w:t>
      </w:r>
    </w:p>
    <w:p w:rsidR="00357033" w:rsidRPr="00307CA3" w:rsidRDefault="00357033" w:rsidP="00357033">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357033" w:rsidRDefault="00357033" w:rsidP="00357033">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Pr="00357033" w:rsidRDefault="00357033" w:rsidP="00357033">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RPr="00357033" w:rsidSect="00322FB2">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FD" w:rsidRDefault="00C130FD">
      <w:r>
        <w:separator/>
      </w:r>
    </w:p>
  </w:endnote>
  <w:endnote w:type="continuationSeparator" w:id="0">
    <w:p w:rsidR="00C130FD" w:rsidRDefault="00C1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FD" w:rsidRDefault="00C130FD">
      <w:r>
        <w:separator/>
      </w:r>
    </w:p>
  </w:footnote>
  <w:footnote w:type="continuationSeparator" w:id="0">
    <w:p w:rsidR="00C130FD" w:rsidRDefault="00C13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1C19"/>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A7ECE"/>
    <w:rsid w:val="002B2EA1"/>
    <w:rsid w:val="002B2FD1"/>
    <w:rsid w:val="002B65EF"/>
    <w:rsid w:val="002C112A"/>
    <w:rsid w:val="002C1447"/>
    <w:rsid w:val="002C1F43"/>
    <w:rsid w:val="002C23C4"/>
    <w:rsid w:val="002C4FAC"/>
    <w:rsid w:val="002C6697"/>
    <w:rsid w:val="002C7110"/>
    <w:rsid w:val="002C798D"/>
    <w:rsid w:val="002D041A"/>
    <w:rsid w:val="002D3950"/>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57033"/>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4985"/>
    <w:rsid w:val="005E5BAC"/>
    <w:rsid w:val="005E7548"/>
    <w:rsid w:val="005E7BCE"/>
    <w:rsid w:val="005F10A5"/>
    <w:rsid w:val="005F1E86"/>
    <w:rsid w:val="005F2FFC"/>
    <w:rsid w:val="005F3B42"/>
    <w:rsid w:val="005F40A5"/>
    <w:rsid w:val="005F53DE"/>
    <w:rsid w:val="005F547B"/>
    <w:rsid w:val="005F5EF6"/>
    <w:rsid w:val="005F746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40F0"/>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A58B3"/>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130F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630"/>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0A4"/>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4B661AD"/>
  <w15:docId w15:val="{C40B83C6-7F54-4EF8-B997-49D917AA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0AF1-B911-4A4C-9397-D2382C84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2021-02-22T08:32:00Z</dcterms:created>
  <dcterms:modified xsi:type="dcterms:W3CDTF">2021-02-22T08:50:00Z</dcterms:modified>
</cp:coreProperties>
</file>